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31A9" w:rsidRPr="009231A9" w:rsidRDefault="009231A9" w:rsidP="009231A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8"/>
          <w:szCs w:val="24"/>
        </w:rPr>
      </w:pPr>
      <w:bookmarkStart w:id="0" w:name="_GoBack"/>
      <w:bookmarkEnd w:id="0"/>
      <w:r w:rsidRPr="009231A9">
        <w:rPr>
          <w:rFonts w:ascii="Arial" w:eastAsia="Batang" w:hAnsi="Arial" w:cs="Arial"/>
          <w:b/>
          <w:bCs/>
          <w:sz w:val="28"/>
          <w:szCs w:val="24"/>
        </w:rPr>
        <w:t>3GPP TSG RAN WG1 Meeting #94</w:t>
      </w:r>
      <w:r w:rsidRPr="009231A9">
        <w:rPr>
          <w:rFonts w:ascii="Arial" w:eastAsia="Batang" w:hAnsi="Arial" w:cs="Arial"/>
          <w:b/>
          <w:bCs/>
          <w:sz w:val="28"/>
          <w:szCs w:val="24"/>
        </w:rPr>
        <w:tab/>
      </w:r>
      <w:r w:rsidRPr="009231A9">
        <w:rPr>
          <w:rFonts w:ascii="Arial" w:eastAsia="Batang" w:hAnsi="Arial" w:cs="Arial"/>
          <w:b/>
          <w:bCs/>
          <w:sz w:val="28"/>
          <w:szCs w:val="24"/>
        </w:rPr>
        <w:tab/>
      </w:r>
      <w:r w:rsidRPr="009231A9">
        <w:rPr>
          <w:rFonts w:ascii="Arial" w:eastAsia="Batang" w:hAnsi="Arial" w:cs="Arial"/>
          <w:b/>
          <w:bCs/>
          <w:sz w:val="28"/>
          <w:szCs w:val="24"/>
        </w:rPr>
        <w:tab/>
      </w:r>
      <w:r w:rsidR="00BD07AF" w:rsidRPr="00BD07AF">
        <w:rPr>
          <w:rFonts w:ascii="Arial" w:eastAsia="Batang" w:hAnsi="Arial" w:cs="Arial"/>
          <w:b/>
          <w:bCs/>
          <w:sz w:val="28"/>
          <w:szCs w:val="24"/>
        </w:rPr>
        <w:t>R1-1809955</w:t>
      </w:r>
    </w:p>
    <w:p w:rsidR="009231A9" w:rsidRPr="009231A9" w:rsidRDefault="009231A9" w:rsidP="009231A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9231A9">
        <w:rPr>
          <w:rFonts w:ascii="Arial" w:eastAsia="MS Mincho" w:hAnsi="Arial" w:cs="Arial"/>
          <w:b/>
          <w:bCs/>
          <w:sz w:val="28"/>
          <w:szCs w:val="24"/>
          <w:lang w:eastAsia="ja-JP"/>
        </w:rPr>
        <w:t>Gothenburg, Sweden, August 20</w:t>
      </w:r>
      <w:r w:rsidRPr="009231A9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9231A9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24</w:t>
      </w:r>
      <w:r w:rsidRPr="009231A9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9231A9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2018 </w:t>
      </w:r>
    </w:p>
    <w:p w:rsidR="008B2861" w:rsidRDefault="008B2861" w:rsidP="008B2861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463675" w:rsidRPr="00AB3D66" w:rsidRDefault="00463675">
      <w:pPr>
        <w:rPr>
          <w:rFonts w:ascii="Arial" w:hAnsi="Arial" w:cs="Arial"/>
        </w:rPr>
      </w:pPr>
    </w:p>
    <w:p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Title:</w:t>
      </w:r>
      <w:r w:rsidRPr="00AB3D66">
        <w:rPr>
          <w:rFonts w:ascii="Arial" w:hAnsi="Arial" w:cs="Arial"/>
          <w:b/>
        </w:rPr>
        <w:tab/>
      </w:r>
      <w:r w:rsidR="00DF3FD4">
        <w:rPr>
          <w:rFonts w:ascii="Arial" w:hAnsi="Arial" w:cs="Arial"/>
          <w:b/>
        </w:rPr>
        <w:t>[</w:t>
      </w:r>
      <w:r w:rsidR="00127F19">
        <w:rPr>
          <w:rFonts w:ascii="Arial" w:hAnsi="Arial" w:cs="Arial"/>
          <w:b/>
        </w:rPr>
        <w:t>D</w:t>
      </w:r>
      <w:r w:rsidR="00DF3FD4">
        <w:rPr>
          <w:rFonts w:ascii="Arial" w:hAnsi="Arial" w:cs="Arial"/>
          <w:b/>
        </w:rPr>
        <w:t xml:space="preserve">raft] </w:t>
      </w:r>
      <w:r w:rsidR="00C73AC3" w:rsidRPr="00C73AC3">
        <w:rPr>
          <w:rFonts w:ascii="Arial" w:hAnsi="Arial" w:cs="Arial"/>
          <w:bCs/>
        </w:rPr>
        <w:t xml:space="preserve">LS on </w:t>
      </w:r>
      <w:r w:rsidR="00FC256D">
        <w:rPr>
          <w:rFonts w:ascii="Arial" w:hAnsi="Arial" w:cs="Arial"/>
          <w:bCs/>
        </w:rPr>
        <w:t xml:space="preserve">the </w:t>
      </w:r>
      <w:r w:rsidR="002111EB">
        <w:rPr>
          <w:rFonts w:ascii="Arial" w:hAnsi="Arial" w:cs="Arial"/>
          <w:bCs/>
        </w:rPr>
        <w:t>n</w:t>
      </w:r>
      <w:r w:rsidR="00FC256D">
        <w:rPr>
          <w:rFonts w:ascii="Arial" w:hAnsi="Arial" w:cs="Arial"/>
          <w:bCs/>
        </w:rPr>
        <w:t>umber of CQI reports</w:t>
      </w:r>
    </w:p>
    <w:p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Release:</w:t>
      </w:r>
      <w:r w:rsidRPr="00AB3D66">
        <w:rPr>
          <w:rFonts w:ascii="Arial" w:hAnsi="Arial" w:cs="Arial"/>
          <w:bCs/>
        </w:rPr>
        <w:tab/>
      </w:r>
      <w:r w:rsidR="00F55848" w:rsidRPr="00AB3D66">
        <w:rPr>
          <w:rFonts w:ascii="Arial" w:hAnsi="Arial" w:cs="Arial"/>
          <w:bCs/>
        </w:rPr>
        <w:t>Rel-1</w:t>
      </w:r>
      <w:r w:rsidR="00127F19">
        <w:rPr>
          <w:rFonts w:ascii="Arial" w:hAnsi="Arial" w:cs="Arial"/>
          <w:bCs/>
        </w:rPr>
        <w:t>5</w:t>
      </w:r>
    </w:p>
    <w:p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Work Item:</w:t>
      </w:r>
      <w:r w:rsidRPr="00AB3D66">
        <w:rPr>
          <w:rFonts w:ascii="Arial" w:hAnsi="Arial" w:cs="Arial"/>
          <w:bCs/>
        </w:rPr>
        <w:tab/>
      </w:r>
      <w:r w:rsidR="00127F19" w:rsidRPr="00127F19">
        <w:rPr>
          <w:rFonts w:ascii="Arial" w:hAnsi="Arial" w:cs="Arial"/>
          <w:bCs/>
        </w:rPr>
        <w:t>NR_newRAT</w:t>
      </w:r>
      <w:r w:rsidR="008E1C80">
        <w:rPr>
          <w:rFonts w:ascii="Arial" w:hAnsi="Arial" w:cs="Arial"/>
          <w:bCs/>
        </w:rPr>
        <w:t>-Core</w:t>
      </w:r>
    </w:p>
    <w:p w:rsidR="00463675" w:rsidRPr="00AB3D66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Source:</w:t>
      </w:r>
      <w:r w:rsidR="00127F19">
        <w:rPr>
          <w:rFonts w:ascii="Arial" w:hAnsi="Arial" w:cs="Arial"/>
          <w:bCs/>
        </w:rPr>
        <w:tab/>
      </w:r>
      <w:r w:rsidR="00172555">
        <w:rPr>
          <w:rFonts w:ascii="Arial" w:hAnsi="Arial" w:cs="Arial"/>
          <w:bCs/>
        </w:rPr>
        <w:t>Intel</w:t>
      </w:r>
      <w:r w:rsidR="00C957F4">
        <w:rPr>
          <w:rFonts w:ascii="Arial" w:hAnsi="Arial" w:cs="Arial"/>
          <w:bCs/>
        </w:rPr>
        <w:t xml:space="preserve">, </w:t>
      </w:r>
      <w:r w:rsidR="00C957F4" w:rsidRPr="00C957F4">
        <w:rPr>
          <w:rFonts w:ascii="Arial" w:hAnsi="Arial" w:cs="Arial"/>
          <w:bCs/>
          <w:highlight w:val="yellow"/>
        </w:rPr>
        <w:t>[to be RAN WG1]</w:t>
      </w:r>
    </w:p>
    <w:p w:rsidR="00127F19" w:rsidRPr="00127F19" w:rsidRDefault="00127F19" w:rsidP="00127F19">
      <w:pPr>
        <w:spacing w:after="60"/>
        <w:ind w:left="1985" w:hanging="1985"/>
        <w:rPr>
          <w:rFonts w:ascii="Arial" w:eastAsia="Yu Mincho" w:hAnsi="Arial" w:cs="Arial"/>
          <w:b/>
          <w:lang w:eastAsia="ja-JP"/>
        </w:rPr>
      </w:pPr>
      <w:r>
        <w:rPr>
          <w:rFonts w:ascii="Arial" w:eastAsia="Yu Mincho" w:hAnsi="Arial" w:cs="Arial" w:hint="eastAsia"/>
          <w:b/>
          <w:lang w:eastAsia="ja-JP"/>
        </w:rPr>
        <w:t>Response to:</w:t>
      </w:r>
      <w:r>
        <w:rPr>
          <w:rFonts w:ascii="Arial" w:eastAsia="Yu Mincho" w:hAnsi="Arial" w:cs="Arial" w:hint="eastAsia"/>
          <w:b/>
          <w:lang w:eastAsia="ja-JP"/>
        </w:rPr>
        <w:tab/>
        <w:t>-</w:t>
      </w:r>
    </w:p>
    <w:p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To:</w:t>
      </w:r>
      <w:r w:rsidRPr="00AB3D66">
        <w:rPr>
          <w:rFonts w:ascii="Arial" w:hAnsi="Arial" w:cs="Arial"/>
          <w:bCs/>
        </w:rPr>
        <w:tab/>
      </w:r>
      <w:r w:rsidR="002111EB">
        <w:rPr>
          <w:rFonts w:ascii="Arial" w:hAnsi="Arial" w:cs="Arial"/>
          <w:bCs/>
        </w:rPr>
        <w:t>RAN WG2</w:t>
      </w:r>
    </w:p>
    <w:p w:rsidR="00463675" w:rsidRPr="009163E1" w:rsidRDefault="00463675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C256D">
        <w:rPr>
          <w:rFonts w:cs="Arial"/>
          <w:b w:val="0"/>
          <w:bCs/>
        </w:rPr>
        <w:t>Alexei</w:t>
      </w:r>
      <w:r w:rsidR="00C957F4">
        <w:rPr>
          <w:rFonts w:cs="Arial"/>
          <w:b w:val="0"/>
          <w:bCs/>
        </w:rPr>
        <w:t xml:space="preserve"> </w:t>
      </w:r>
      <w:r w:rsidR="00FC256D">
        <w:rPr>
          <w:rFonts w:cs="Arial"/>
          <w:b w:val="0"/>
          <w:bCs/>
        </w:rPr>
        <w:t>Davydov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2111EB">
        <w:rPr>
          <w:rFonts w:cs="Arial"/>
          <w:b w:val="0"/>
          <w:bCs/>
        </w:rPr>
        <w:t>alexei.davydov@</w:t>
      </w:r>
      <w:r w:rsidR="00127F19">
        <w:rPr>
          <w:rFonts w:cs="Arial"/>
          <w:b w:val="0"/>
          <w:bCs/>
        </w:rPr>
        <w:t>intel</w:t>
      </w:r>
      <w:r w:rsidR="006C2820">
        <w:rPr>
          <w:rFonts w:cs="Arial"/>
          <w:b w:val="0"/>
          <w:bCs/>
        </w:rPr>
        <w:t xml:space="preserve">.com </w:t>
      </w:r>
    </w:p>
    <w:p w:rsidR="00923E7C" w:rsidRDefault="00923E7C" w:rsidP="002E3CB9">
      <w:pPr>
        <w:spacing w:after="60"/>
        <w:rPr>
          <w:rFonts w:ascii="Arial" w:hAnsi="Arial" w:cs="Arial"/>
          <w:b/>
        </w:rPr>
      </w:pPr>
    </w:p>
    <w:p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</w:t>
      </w:r>
      <w:r w:rsidRPr="00AB3D66">
        <w:rPr>
          <w:rFonts w:ascii="Arial" w:hAnsi="Arial" w:cs="Arial"/>
          <w:b/>
        </w:rPr>
        <w:t>s:</w:t>
      </w:r>
      <w:r w:rsidRPr="00AB3D66">
        <w:rPr>
          <w:rFonts w:ascii="Arial" w:hAnsi="Arial" w:cs="Arial"/>
          <w:bCs/>
        </w:rPr>
        <w:tab/>
      </w:r>
      <w:r w:rsidR="002E3CB9" w:rsidRPr="00AB3D66">
        <w:rPr>
          <w:rFonts w:ascii="Arial" w:hAnsi="Arial" w:cs="Arial"/>
          <w:bCs/>
        </w:rPr>
        <w:t>None</w:t>
      </w:r>
    </w:p>
    <w:p w:rsidR="00463675" w:rsidRPr="00AB3D6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C0206D" w:rsidRPr="00C0206D" w:rsidRDefault="00425329" w:rsidP="002111EB">
      <w:pPr>
        <w:pStyle w:val="Header"/>
        <w:tabs>
          <w:tab w:val="clear" w:pos="4153"/>
          <w:tab w:val="clear" w:pos="8306"/>
        </w:tabs>
        <w:snapToGrid w:val="0"/>
        <w:spacing w:line="240" w:lineRule="exact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</w:t>
      </w:r>
      <w:r w:rsidR="00D32469">
        <w:rPr>
          <w:rFonts w:ascii="Arial" w:hAnsi="Arial" w:cs="Arial"/>
          <w:lang w:val="en-US"/>
        </w:rPr>
        <w:t xml:space="preserve"> WG</w:t>
      </w:r>
      <w:r>
        <w:rPr>
          <w:rFonts w:ascii="Arial" w:hAnsi="Arial" w:cs="Arial"/>
          <w:lang w:val="en-US"/>
        </w:rPr>
        <w:t xml:space="preserve">1 </w:t>
      </w:r>
      <w:r w:rsidR="002111EB">
        <w:rPr>
          <w:rFonts w:ascii="Arial" w:hAnsi="Arial" w:cs="Arial"/>
          <w:lang w:val="en-US"/>
        </w:rPr>
        <w:t xml:space="preserve">has </w:t>
      </w:r>
      <w:r>
        <w:rPr>
          <w:rFonts w:ascii="Arial" w:hAnsi="Arial" w:cs="Arial"/>
          <w:lang w:val="en-US"/>
        </w:rPr>
        <w:t xml:space="preserve">discussed </w:t>
      </w:r>
      <w:r w:rsidR="00937ED2">
        <w:rPr>
          <w:rFonts w:ascii="Arial" w:hAnsi="Arial" w:cs="Arial"/>
          <w:lang w:val="en-US"/>
        </w:rPr>
        <w:t xml:space="preserve">configuration of </w:t>
      </w:r>
      <w:r>
        <w:rPr>
          <w:rFonts w:ascii="Arial" w:hAnsi="Arial" w:cs="Arial"/>
          <w:lang w:val="en-US"/>
        </w:rPr>
        <w:t>the</w:t>
      </w:r>
      <w:r w:rsidR="002111EB">
        <w:rPr>
          <w:rFonts w:ascii="Arial" w:hAnsi="Arial" w:cs="Arial"/>
          <w:lang w:val="en-US"/>
        </w:rPr>
        <w:t xml:space="preserve"> number of CQI report</w:t>
      </w:r>
      <w:r w:rsidR="00937ED2">
        <w:rPr>
          <w:rFonts w:ascii="Arial" w:hAnsi="Arial" w:cs="Arial"/>
          <w:lang w:val="en-US"/>
        </w:rPr>
        <w:t>s</w:t>
      </w:r>
      <w:r w:rsidR="002111EB">
        <w:rPr>
          <w:rFonts w:ascii="Arial" w:hAnsi="Arial" w:cs="Arial"/>
          <w:lang w:val="en-US"/>
        </w:rPr>
        <w:t xml:space="preserve"> and </w:t>
      </w:r>
      <w:r w:rsidR="00FC256D">
        <w:rPr>
          <w:rFonts w:ascii="Arial" w:hAnsi="Arial" w:cs="Arial"/>
          <w:lang w:val="en-US"/>
        </w:rPr>
        <w:t>agreed</w:t>
      </w:r>
      <w:r w:rsidR="002111EB">
        <w:rPr>
          <w:rFonts w:ascii="Arial" w:hAnsi="Arial" w:cs="Arial"/>
          <w:lang w:val="en-US"/>
        </w:rPr>
        <w:t xml:space="preserve"> that </w:t>
      </w:r>
      <w:r w:rsidR="002111EB" w:rsidRPr="00FC256D">
        <w:rPr>
          <w:rFonts w:ascii="Arial" w:hAnsi="Arial" w:cs="Arial"/>
          <w:i/>
          <w:lang w:val="en-US"/>
        </w:rPr>
        <w:t>nrofCQIsPerReport</w:t>
      </w:r>
      <w:r w:rsidR="002111EB">
        <w:rPr>
          <w:rFonts w:ascii="Arial" w:hAnsi="Arial" w:cs="Arial"/>
          <w:lang w:val="en-US"/>
        </w:rPr>
        <w:t xml:space="preserve"> </w:t>
      </w:r>
      <w:r w:rsidR="00FC256D">
        <w:rPr>
          <w:rFonts w:ascii="Arial" w:hAnsi="Arial" w:cs="Arial"/>
          <w:lang w:val="en-US"/>
        </w:rPr>
        <w:t xml:space="preserve">parameter </w:t>
      </w:r>
      <w:r w:rsidR="002111EB">
        <w:rPr>
          <w:rFonts w:ascii="Arial" w:hAnsi="Arial" w:cs="Arial"/>
          <w:lang w:val="en-US"/>
        </w:rPr>
        <w:t>is not necessary from RAN1 perspective</w:t>
      </w:r>
      <w:r w:rsidR="00FC256D">
        <w:rPr>
          <w:rFonts w:ascii="Arial" w:hAnsi="Arial" w:cs="Arial"/>
          <w:lang w:val="en-US"/>
        </w:rPr>
        <w:t>.</w:t>
      </w:r>
    </w:p>
    <w:p w:rsidR="00C15ECD" w:rsidRPr="00AB3D66" w:rsidRDefault="00C15EC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AB3D66" w:rsidRDefault="00463675">
      <w:pPr>
        <w:spacing w:after="120"/>
        <w:rPr>
          <w:rFonts w:ascii="Arial" w:hAnsi="Arial" w:cs="Arial"/>
          <w:b/>
        </w:rPr>
      </w:pPr>
      <w:r w:rsidRPr="00AB3D66">
        <w:rPr>
          <w:rFonts w:ascii="Arial" w:hAnsi="Arial" w:cs="Arial"/>
          <w:b/>
        </w:rPr>
        <w:t>2. Actions:</w:t>
      </w:r>
    </w:p>
    <w:p w:rsidR="00F731FF" w:rsidRPr="00AB3D66" w:rsidRDefault="00F731FF" w:rsidP="00F731FF">
      <w:pPr>
        <w:spacing w:after="120"/>
        <w:ind w:left="1985" w:hanging="1985"/>
        <w:rPr>
          <w:rFonts w:ascii="Arial" w:hAnsi="Arial" w:cs="Arial"/>
          <w:b/>
        </w:rPr>
      </w:pPr>
      <w:r w:rsidRPr="00AB3D66">
        <w:rPr>
          <w:rFonts w:ascii="Arial" w:hAnsi="Arial" w:cs="Arial"/>
          <w:b/>
        </w:rPr>
        <w:t xml:space="preserve">To </w:t>
      </w:r>
      <w:r w:rsidR="002111EB">
        <w:rPr>
          <w:rFonts w:ascii="Arial" w:hAnsi="Arial" w:cs="Arial"/>
          <w:b/>
        </w:rPr>
        <w:t>RAN WG2</w:t>
      </w:r>
      <w:r w:rsidR="007B760F">
        <w:rPr>
          <w:rFonts w:ascii="Arial" w:hAnsi="Arial" w:cs="Arial"/>
          <w:b/>
        </w:rPr>
        <w:t xml:space="preserve">: </w:t>
      </w:r>
    </w:p>
    <w:p w:rsidR="00F731FF" w:rsidRPr="00AB3D66" w:rsidRDefault="00F731FF" w:rsidP="00F731FF">
      <w:pPr>
        <w:spacing w:after="120"/>
        <w:ind w:left="993" w:hanging="993"/>
        <w:rPr>
          <w:rFonts w:ascii="Arial" w:hAnsi="Arial" w:cs="Arial"/>
        </w:rPr>
      </w:pPr>
      <w:r w:rsidRPr="00AB3D66">
        <w:rPr>
          <w:rFonts w:ascii="Arial" w:hAnsi="Arial" w:cs="Arial"/>
          <w:b/>
        </w:rPr>
        <w:t xml:space="preserve">ACTION: </w:t>
      </w:r>
      <w:r w:rsidRPr="00AB3D66">
        <w:rPr>
          <w:rFonts w:ascii="Arial" w:hAnsi="Arial" w:cs="Arial"/>
          <w:b/>
        </w:rPr>
        <w:tab/>
      </w:r>
      <w:r w:rsidR="00975FCD" w:rsidRPr="00975FCD">
        <w:rPr>
          <w:rFonts w:ascii="Arial" w:hAnsi="Arial" w:cs="Arial"/>
        </w:rPr>
        <w:t>RAN</w:t>
      </w:r>
      <w:r w:rsidR="00D32469">
        <w:rPr>
          <w:rFonts w:ascii="Arial" w:hAnsi="Arial" w:cs="Arial"/>
        </w:rPr>
        <w:t xml:space="preserve"> WG</w:t>
      </w:r>
      <w:r w:rsidR="00975FCD" w:rsidRPr="00975FCD">
        <w:rPr>
          <w:rFonts w:ascii="Arial" w:hAnsi="Arial" w:cs="Arial"/>
        </w:rPr>
        <w:t>1 respectfully ask</w:t>
      </w:r>
      <w:r w:rsidR="00C957F4">
        <w:rPr>
          <w:rFonts w:ascii="Arial" w:hAnsi="Arial" w:cs="Arial"/>
        </w:rPr>
        <w:t>s</w:t>
      </w:r>
      <w:r w:rsidR="00975FCD" w:rsidRPr="00975FCD">
        <w:rPr>
          <w:rFonts w:ascii="Arial" w:hAnsi="Arial" w:cs="Arial"/>
        </w:rPr>
        <w:t xml:space="preserve"> </w:t>
      </w:r>
      <w:r w:rsidR="00975FCD">
        <w:rPr>
          <w:rFonts w:ascii="Arial" w:hAnsi="Arial" w:cs="Arial"/>
        </w:rPr>
        <w:t>RAN</w:t>
      </w:r>
      <w:r w:rsidR="00D32469">
        <w:rPr>
          <w:rFonts w:ascii="Arial" w:hAnsi="Arial" w:cs="Arial"/>
        </w:rPr>
        <w:t xml:space="preserve"> WG</w:t>
      </w:r>
      <w:r w:rsidR="002111EB">
        <w:rPr>
          <w:rFonts w:ascii="Arial" w:hAnsi="Arial" w:cs="Arial"/>
        </w:rPr>
        <w:t>2</w:t>
      </w:r>
      <w:r w:rsidR="00975FCD" w:rsidRPr="00975FCD">
        <w:rPr>
          <w:rFonts w:ascii="Arial" w:hAnsi="Arial" w:cs="Arial"/>
        </w:rPr>
        <w:t xml:space="preserve"> to take the ab</w:t>
      </w:r>
      <w:r w:rsidR="00975FCD">
        <w:rPr>
          <w:rFonts w:ascii="Arial" w:hAnsi="Arial" w:cs="Arial"/>
        </w:rPr>
        <w:t xml:space="preserve">ove </w:t>
      </w:r>
      <w:r w:rsidR="002111EB">
        <w:rPr>
          <w:rFonts w:ascii="Arial" w:hAnsi="Arial" w:cs="Arial"/>
        </w:rPr>
        <w:t xml:space="preserve">agreement </w:t>
      </w:r>
      <w:r w:rsidR="00975FCD">
        <w:rPr>
          <w:rFonts w:ascii="Arial" w:hAnsi="Arial" w:cs="Arial"/>
        </w:rPr>
        <w:t>into account</w:t>
      </w:r>
      <w:r w:rsidR="00127F19" w:rsidRPr="00AB3D66">
        <w:rPr>
          <w:rFonts w:ascii="Arial" w:hAnsi="Arial" w:cs="Arial"/>
        </w:rPr>
        <w:t>.</w:t>
      </w:r>
    </w:p>
    <w:p w:rsidR="00463675" w:rsidRPr="00AB3D66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127F19" w:rsidRDefault="00127F19" w:rsidP="00127F1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</w:t>
      </w:r>
      <w:r w:rsidR="00463675" w:rsidRPr="00AB3D66">
        <w:rPr>
          <w:rFonts w:ascii="Arial" w:hAnsi="Arial" w:cs="Arial"/>
          <w:b/>
        </w:rPr>
        <w:t xml:space="preserve"> Meetings:</w:t>
      </w:r>
    </w:p>
    <w:p w:rsidR="00127F19" w:rsidRPr="00A734F5" w:rsidRDefault="00127F19" w:rsidP="00127F19">
      <w:pPr>
        <w:pStyle w:val="CRCoverPage"/>
        <w:outlineLvl w:val="0"/>
        <w:rPr>
          <w:bCs/>
          <w:lang w:val="en-US" w:eastAsia="ja-JP"/>
        </w:rPr>
      </w:pPr>
      <w:r w:rsidRPr="00A734F5">
        <w:rPr>
          <w:bCs/>
          <w:lang w:val="en-US" w:eastAsia="zh-CN"/>
        </w:rPr>
        <w:t>TSG RAN1 #94bis</w:t>
      </w:r>
      <w:r w:rsidRPr="00A734F5">
        <w:rPr>
          <w:bCs/>
          <w:lang w:val="en-US" w:eastAsia="zh-CN"/>
        </w:rPr>
        <w:tab/>
      </w:r>
      <w:r w:rsidRPr="00A734F5">
        <w:rPr>
          <w:bCs/>
          <w:lang w:val="en-US" w:eastAsia="ja-JP"/>
        </w:rPr>
        <w:tab/>
        <w:t>8 - 12 Oct 2018</w:t>
      </w:r>
      <w:r w:rsidRPr="00A734F5">
        <w:rPr>
          <w:bCs/>
          <w:lang w:val="en-US" w:eastAsia="ja-JP"/>
        </w:rPr>
        <w:tab/>
      </w:r>
      <w:r w:rsidRPr="00A734F5">
        <w:rPr>
          <w:bCs/>
          <w:lang w:val="en-US" w:eastAsia="ja-JP"/>
        </w:rPr>
        <w:tab/>
      </w:r>
      <w:r w:rsidRPr="00A734F5">
        <w:rPr>
          <w:bCs/>
          <w:lang w:val="en-US" w:eastAsia="ja-JP"/>
        </w:rPr>
        <w:tab/>
        <w:t xml:space="preserve">Chengdu, China </w:t>
      </w:r>
    </w:p>
    <w:p w:rsidR="00127F19" w:rsidRDefault="00127F19" w:rsidP="00127F19">
      <w:pPr>
        <w:pStyle w:val="CRCoverPage"/>
        <w:outlineLvl w:val="0"/>
        <w:rPr>
          <w:bCs/>
          <w:lang w:val="en-US" w:eastAsia="ja-JP"/>
        </w:rPr>
      </w:pPr>
      <w:r w:rsidRPr="00A734F5">
        <w:rPr>
          <w:bCs/>
          <w:lang w:val="en-US" w:eastAsia="zh-CN"/>
        </w:rPr>
        <w:t>TSG RAN1 #95</w:t>
      </w:r>
      <w:r w:rsidRPr="00A734F5">
        <w:rPr>
          <w:bCs/>
          <w:lang w:val="en-US" w:eastAsia="ja-JP"/>
        </w:rPr>
        <w:tab/>
      </w:r>
      <w:r w:rsidRPr="00A734F5">
        <w:rPr>
          <w:bCs/>
          <w:lang w:val="en-US" w:eastAsia="zh-CN"/>
        </w:rPr>
        <w:tab/>
      </w:r>
      <w:r w:rsidRPr="00A734F5">
        <w:rPr>
          <w:bCs/>
          <w:lang w:val="en-US" w:eastAsia="ja-JP"/>
        </w:rPr>
        <w:tab/>
        <w:t>12 Nov - 16 Nov 2018</w:t>
      </w:r>
      <w:r w:rsidRPr="00A734F5">
        <w:rPr>
          <w:bCs/>
          <w:lang w:val="en-US" w:eastAsia="ja-JP"/>
        </w:rPr>
        <w:tab/>
      </w:r>
      <w:r w:rsidRPr="00A734F5">
        <w:rPr>
          <w:bCs/>
          <w:lang w:val="en-US" w:eastAsia="ja-JP"/>
        </w:rPr>
        <w:tab/>
        <w:t>Spokane, WA, US</w:t>
      </w:r>
      <w:r>
        <w:rPr>
          <w:bCs/>
          <w:lang w:val="en-US" w:eastAsia="ja-JP"/>
        </w:rPr>
        <w:t xml:space="preserve"> </w:t>
      </w:r>
    </w:p>
    <w:p w:rsidR="00AE062E" w:rsidRPr="00127F19" w:rsidRDefault="00AE062E" w:rsidP="00127F1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E062E" w:rsidRPr="00127F19" w:rsidSect="00175CD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546" w:rsidRDefault="00CE7546">
      <w:r>
        <w:separator/>
      </w:r>
    </w:p>
  </w:endnote>
  <w:endnote w:type="continuationSeparator" w:id="0">
    <w:p w:rsidR="00CE7546" w:rsidRDefault="00CE7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546" w:rsidRDefault="00CE7546">
      <w:r>
        <w:separator/>
      </w:r>
    </w:p>
  </w:footnote>
  <w:footnote w:type="continuationSeparator" w:id="0">
    <w:p w:rsidR="00CE7546" w:rsidRDefault="00CE75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F26D0A"/>
    <w:multiLevelType w:val="hybridMultilevel"/>
    <w:tmpl w:val="EAD8D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696A0D"/>
    <w:multiLevelType w:val="hybridMultilevel"/>
    <w:tmpl w:val="A27E6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2F24E67"/>
    <w:multiLevelType w:val="hybridMultilevel"/>
    <w:tmpl w:val="0AFE170A"/>
    <w:lvl w:ilvl="0" w:tplc="E686657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7F528CA"/>
    <w:multiLevelType w:val="hybridMultilevel"/>
    <w:tmpl w:val="151C3F42"/>
    <w:lvl w:ilvl="0" w:tplc="E068805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ED8743B"/>
    <w:multiLevelType w:val="hybridMultilevel"/>
    <w:tmpl w:val="BD1205D4"/>
    <w:lvl w:ilvl="0" w:tplc="7564F3C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7D6DDBC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 w:numId="8">
    <w:abstractNumId w:val="8"/>
  </w:num>
  <w:num w:numId="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20"/>
    <w:rsid w:val="0001464D"/>
    <w:rsid w:val="0002560E"/>
    <w:rsid w:val="000B18A6"/>
    <w:rsid w:val="000C586E"/>
    <w:rsid w:val="000E68F2"/>
    <w:rsid w:val="0012206F"/>
    <w:rsid w:val="00127F19"/>
    <w:rsid w:val="0014279E"/>
    <w:rsid w:val="0015670A"/>
    <w:rsid w:val="001648E4"/>
    <w:rsid w:val="00170013"/>
    <w:rsid w:val="00172555"/>
    <w:rsid w:val="00175CD2"/>
    <w:rsid w:val="001A0CDA"/>
    <w:rsid w:val="001A1DB0"/>
    <w:rsid w:val="001B068B"/>
    <w:rsid w:val="001E136C"/>
    <w:rsid w:val="002111EB"/>
    <w:rsid w:val="00222975"/>
    <w:rsid w:val="0027403D"/>
    <w:rsid w:val="002759FA"/>
    <w:rsid w:val="002831C2"/>
    <w:rsid w:val="00294748"/>
    <w:rsid w:val="002E3CB9"/>
    <w:rsid w:val="00326478"/>
    <w:rsid w:val="00382BF9"/>
    <w:rsid w:val="003849E0"/>
    <w:rsid w:val="003D5705"/>
    <w:rsid w:val="00425329"/>
    <w:rsid w:val="00434A80"/>
    <w:rsid w:val="00445641"/>
    <w:rsid w:val="00463675"/>
    <w:rsid w:val="004B3159"/>
    <w:rsid w:val="004D138D"/>
    <w:rsid w:val="004D4C19"/>
    <w:rsid w:val="00531600"/>
    <w:rsid w:val="00594AA8"/>
    <w:rsid w:val="005D024A"/>
    <w:rsid w:val="005E691A"/>
    <w:rsid w:val="006C2820"/>
    <w:rsid w:val="00722F58"/>
    <w:rsid w:val="00767553"/>
    <w:rsid w:val="00767928"/>
    <w:rsid w:val="00793E18"/>
    <w:rsid w:val="007A3E77"/>
    <w:rsid w:val="007B760F"/>
    <w:rsid w:val="00810C7F"/>
    <w:rsid w:val="00865EB9"/>
    <w:rsid w:val="008A7ED6"/>
    <w:rsid w:val="008B2861"/>
    <w:rsid w:val="008E1C80"/>
    <w:rsid w:val="009163E1"/>
    <w:rsid w:val="00921E8D"/>
    <w:rsid w:val="009231A9"/>
    <w:rsid w:val="00923E7C"/>
    <w:rsid w:val="00937ED2"/>
    <w:rsid w:val="0095781B"/>
    <w:rsid w:val="009669B8"/>
    <w:rsid w:val="00975FCD"/>
    <w:rsid w:val="009D7F1F"/>
    <w:rsid w:val="00A43F4D"/>
    <w:rsid w:val="00AB2CF2"/>
    <w:rsid w:val="00AB3D66"/>
    <w:rsid w:val="00AE062E"/>
    <w:rsid w:val="00B27046"/>
    <w:rsid w:val="00B66F62"/>
    <w:rsid w:val="00BD07AF"/>
    <w:rsid w:val="00BE4FB4"/>
    <w:rsid w:val="00C0206D"/>
    <w:rsid w:val="00C05246"/>
    <w:rsid w:val="00C10CD1"/>
    <w:rsid w:val="00C15ECD"/>
    <w:rsid w:val="00C21818"/>
    <w:rsid w:val="00C73AC3"/>
    <w:rsid w:val="00C85C98"/>
    <w:rsid w:val="00C957F4"/>
    <w:rsid w:val="00CC726F"/>
    <w:rsid w:val="00CE2890"/>
    <w:rsid w:val="00CE7546"/>
    <w:rsid w:val="00D32469"/>
    <w:rsid w:val="00D374DC"/>
    <w:rsid w:val="00D5790E"/>
    <w:rsid w:val="00DB7232"/>
    <w:rsid w:val="00DF3FD4"/>
    <w:rsid w:val="00E02EAC"/>
    <w:rsid w:val="00E43B9D"/>
    <w:rsid w:val="00F01282"/>
    <w:rsid w:val="00F529C3"/>
    <w:rsid w:val="00F52C8F"/>
    <w:rsid w:val="00F55848"/>
    <w:rsid w:val="00F66E56"/>
    <w:rsid w:val="00F731FF"/>
    <w:rsid w:val="00FA047E"/>
    <w:rsid w:val="00FC256D"/>
    <w:rsid w:val="00FE2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3D3F40B-CECB-41C2-A33C-C4832DD51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5CD2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175CD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175CD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75CD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175CD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175CD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175CD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175CD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175CD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175CD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75CD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175CD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175CD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175CD2"/>
  </w:style>
  <w:style w:type="paragraph" w:customStyle="1" w:styleId="B1">
    <w:name w:val="B1"/>
    <w:basedOn w:val="Normal"/>
    <w:rsid w:val="00175CD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175CD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175CD2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175CD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175CD2"/>
    <w:rPr>
      <w:sz w:val="16"/>
    </w:rPr>
  </w:style>
  <w:style w:type="paragraph" w:customStyle="1" w:styleId="DECISION">
    <w:name w:val="DECISION"/>
    <w:basedOn w:val="Normal"/>
    <w:rsid w:val="00175CD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175CD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175CD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75CD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75CD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4279E"/>
    <w:pPr>
      <w:ind w:left="720"/>
      <w:contextualSpacing/>
    </w:pPr>
  </w:style>
  <w:style w:type="paragraph" w:customStyle="1" w:styleId="CRCoverPage">
    <w:name w:val="CR Cover Page"/>
    <w:rsid w:val="00127F19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1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125</Words>
  <Characters>635</Characters>
  <Application>Microsoft Office Word</Application>
  <DocSecurity>0</DocSecurity>
  <Lines>32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alexei.davydov@intel.com</dc:creator>
  <cp:keywords>CTPClassification=CTP_NT</cp:keywords>
  <cp:lastModifiedBy>Intel</cp:lastModifiedBy>
  <cp:revision>7</cp:revision>
  <cp:lastPrinted>2002-04-23T00:10:00Z</cp:lastPrinted>
  <dcterms:created xsi:type="dcterms:W3CDTF">2018-08-23T17:22:00Z</dcterms:created>
  <dcterms:modified xsi:type="dcterms:W3CDTF">2018-08-24T06:35:00Z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ad2b010f-fed5-4b43-88a4-80e426f3309a</vt:lpwstr>
  </property>
  <property fmtid="{D5CDD505-2E9C-101B-9397-08002B2CF9AE}" pid="3" name="CTP_TimeStamp">
    <vt:lpwstr>2018-08-24 06:35:04Z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